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B3AE5" w14:textId="77777777" w:rsidR="006234E8" w:rsidRDefault="006234E8">
      <w:pPr>
        <w:jc w:val="center"/>
        <w:rPr>
          <w:rFonts w:ascii="Calibri" w:eastAsia="Calibri" w:hAnsi="Calibri" w:cs="Calibri"/>
          <w:b/>
        </w:rPr>
      </w:pPr>
    </w:p>
    <w:p w14:paraId="1D8F1BB1" w14:textId="77777777" w:rsidR="006234E8" w:rsidRDefault="0000764C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DECLARACIÓN DE CANDIDATURAS ELECCIONES 2023</w:t>
      </w:r>
    </w:p>
    <w:p w14:paraId="16260722" w14:textId="267B2F58" w:rsidR="006234E8" w:rsidRDefault="0000764C" w:rsidP="00944E9C">
      <w:pPr>
        <w:jc w:val="center"/>
        <w:rPr>
          <w:rFonts w:ascii="Federo" w:eastAsia="Federo" w:hAnsi="Federo" w:cs="Federo"/>
          <w:b/>
          <w:sz w:val="32"/>
          <w:szCs w:val="32"/>
        </w:rPr>
      </w:pPr>
      <w:r>
        <w:rPr>
          <w:rFonts w:ascii="Federo" w:eastAsia="Federo" w:hAnsi="Federo" w:cs="Federo"/>
          <w:b/>
          <w:sz w:val="32"/>
          <w:szCs w:val="32"/>
        </w:rPr>
        <w:t>Período 2024 - 2025</w:t>
      </w:r>
    </w:p>
    <w:p w14:paraId="4BEC4ECF" w14:textId="77777777" w:rsidR="006234E8" w:rsidRDefault="0000764C">
      <w:pPr>
        <w:jc w:val="center"/>
        <w:rPr>
          <w:rFonts w:ascii="Calibri" w:eastAsia="Calibri" w:hAnsi="Calibri" w:cs="Calibri"/>
          <w:color w:val="948A54"/>
          <w:sz w:val="28"/>
          <w:szCs w:val="28"/>
        </w:rPr>
      </w:pPr>
      <w:r>
        <w:rPr>
          <w:rFonts w:ascii="Calibri" w:eastAsia="Calibri" w:hAnsi="Calibri" w:cs="Calibri"/>
          <w:sz w:val="32"/>
          <w:szCs w:val="32"/>
        </w:rPr>
        <w:t>El Colegio de Tecnólogos Médicos  A.G</w:t>
      </w:r>
      <w:r>
        <w:rPr>
          <w:rFonts w:ascii="Calibri" w:eastAsia="Calibri" w:hAnsi="Calibri" w:cs="Calibri"/>
          <w:color w:val="948A54"/>
          <w:sz w:val="28"/>
          <w:szCs w:val="28"/>
        </w:rPr>
        <w:t>.</w:t>
      </w:r>
    </w:p>
    <w:p w14:paraId="43984287" w14:textId="77777777" w:rsidR="006234E8" w:rsidRDefault="006234E8">
      <w:pPr>
        <w:jc w:val="center"/>
        <w:rPr>
          <w:rFonts w:ascii="Calibri" w:eastAsia="Calibri" w:hAnsi="Calibri" w:cs="Calibri"/>
          <w:color w:val="948A54"/>
        </w:rPr>
      </w:pPr>
    </w:p>
    <w:p w14:paraId="433CFB07" w14:textId="77777777" w:rsidR="006234E8" w:rsidRDefault="0000764C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………….….....................................................................................</w:t>
      </w:r>
    </w:p>
    <w:p w14:paraId="1577080C" w14:textId="77777777" w:rsidR="006234E8" w:rsidRDefault="0000764C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sz w:val="28"/>
          <w:szCs w:val="28"/>
        </w:rPr>
        <w:t>(Indique Consejo Nacional o Regional al que postula)</w:t>
      </w:r>
    </w:p>
    <w:p w14:paraId="127C794C" w14:textId="235FAE47" w:rsidR="006234E8" w:rsidRDefault="0000764C" w:rsidP="00944E9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32"/>
          <w:szCs w:val="32"/>
        </w:rPr>
        <w:t xml:space="preserve">Envía nómina de candidatos 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i/>
        </w:rPr>
        <w:t>Reglamento TRICEL Arts. 6° a 8°</w:t>
      </w:r>
      <w:r>
        <w:rPr>
          <w:rFonts w:ascii="Calibri" w:eastAsia="Calibri" w:hAnsi="Calibri" w:cs="Calibri"/>
        </w:rPr>
        <w:t>)</w:t>
      </w:r>
    </w:p>
    <w:p w14:paraId="4C461048" w14:textId="77777777" w:rsidR="006234E8" w:rsidRDefault="006234E8">
      <w:pPr>
        <w:rPr>
          <w:rFonts w:ascii="Calibri" w:eastAsia="Calibri" w:hAnsi="Calibri" w:cs="Calibri"/>
          <w:sz w:val="16"/>
          <w:szCs w:val="16"/>
        </w:rPr>
      </w:pPr>
    </w:p>
    <w:tbl>
      <w:tblPr>
        <w:tblStyle w:val="a"/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1"/>
        <w:gridCol w:w="1843"/>
        <w:gridCol w:w="1984"/>
      </w:tblGrid>
      <w:tr w:rsidR="006234E8" w14:paraId="25502353" w14:textId="77777777">
        <w:tc>
          <w:tcPr>
            <w:tcW w:w="5671" w:type="dxa"/>
          </w:tcPr>
          <w:p w14:paraId="36EB726C" w14:textId="77777777" w:rsidR="006234E8" w:rsidRDefault="0000764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COMPLETO DE CANDIDATOS O CANDIDATAS</w:t>
            </w:r>
          </w:p>
        </w:tc>
        <w:tc>
          <w:tcPr>
            <w:tcW w:w="1843" w:type="dxa"/>
          </w:tcPr>
          <w:p w14:paraId="01917207" w14:textId="77777777" w:rsidR="006234E8" w:rsidRDefault="0000764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RUT</w:t>
            </w:r>
          </w:p>
        </w:tc>
        <w:tc>
          <w:tcPr>
            <w:tcW w:w="1984" w:type="dxa"/>
          </w:tcPr>
          <w:p w14:paraId="43D03363" w14:textId="77777777" w:rsidR="006234E8" w:rsidRDefault="0000764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FIRMA</w:t>
            </w:r>
          </w:p>
        </w:tc>
      </w:tr>
      <w:tr w:rsidR="006234E8" w14:paraId="2ADF21F7" w14:textId="77777777">
        <w:trPr>
          <w:trHeight w:val="510"/>
        </w:trPr>
        <w:tc>
          <w:tcPr>
            <w:tcW w:w="5671" w:type="dxa"/>
          </w:tcPr>
          <w:p w14:paraId="0E67FB9A" w14:textId="77777777" w:rsidR="006234E8" w:rsidRDefault="006234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2BEB42" w14:textId="77777777" w:rsidR="006234E8" w:rsidRDefault="006234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ED122E" w14:textId="77777777" w:rsidR="006234E8" w:rsidRDefault="006234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234E8" w14:paraId="315E01C8" w14:textId="77777777">
        <w:trPr>
          <w:trHeight w:val="510"/>
        </w:trPr>
        <w:tc>
          <w:tcPr>
            <w:tcW w:w="5671" w:type="dxa"/>
          </w:tcPr>
          <w:p w14:paraId="4D26BD7F" w14:textId="77777777" w:rsidR="006234E8" w:rsidRDefault="006234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4096E3" w14:textId="77777777" w:rsidR="006234E8" w:rsidRDefault="006234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E975ED" w14:textId="77777777" w:rsidR="006234E8" w:rsidRDefault="006234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234E8" w14:paraId="12D6D2F6" w14:textId="77777777">
        <w:trPr>
          <w:trHeight w:val="510"/>
        </w:trPr>
        <w:tc>
          <w:tcPr>
            <w:tcW w:w="5671" w:type="dxa"/>
          </w:tcPr>
          <w:p w14:paraId="7E7712B8" w14:textId="77777777" w:rsidR="006234E8" w:rsidRDefault="006234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161E78" w14:textId="77777777" w:rsidR="006234E8" w:rsidRDefault="006234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09BC4BA" w14:textId="77777777" w:rsidR="006234E8" w:rsidRDefault="006234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234E8" w14:paraId="1128673E" w14:textId="77777777">
        <w:trPr>
          <w:trHeight w:val="510"/>
        </w:trPr>
        <w:tc>
          <w:tcPr>
            <w:tcW w:w="5671" w:type="dxa"/>
          </w:tcPr>
          <w:p w14:paraId="5667F478" w14:textId="77777777" w:rsidR="006234E8" w:rsidRDefault="006234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1A75E9" w14:textId="77777777" w:rsidR="006234E8" w:rsidRDefault="006234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B2A4F13" w14:textId="77777777" w:rsidR="006234E8" w:rsidRDefault="006234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234E8" w14:paraId="4E8FA432" w14:textId="77777777">
        <w:trPr>
          <w:trHeight w:val="510"/>
        </w:trPr>
        <w:tc>
          <w:tcPr>
            <w:tcW w:w="5671" w:type="dxa"/>
          </w:tcPr>
          <w:p w14:paraId="560D791C" w14:textId="77777777" w:rsidR="006234E8" w:rsidRDefault="006234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EBFADE" w14:textId="77777777" w:rsidR="006234E8" w:rsidRDefault="006234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03EC5E" w14:textId="77777777" w:rsidR="006234E8" w:rsidRDefault="006234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234E8" w14:paraId="169DE4BF" w14:textId="77777777">
        <w:trPr>
          <w:trHeight w:val="510"/>
        </w:trPr>
        <w:tc>
          <w:tcPr>
            <w:tcW w:w="5671" w:type="dxa"/>
          </w:tcPr>
          <w:p w14:paraId="779AE807" w14:textId="77777777" w:rsidR="006234E8" w:rsidRDefault="006234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C45AE5" w14:textId="77777777" w:rsidR="006234E8" w:rsidRDefault="006234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3DFAA87" w14:textId="77777777" w:rsidR="006234E8" w:rsidRDefault="006234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234E8" w14:paraId="60214E78" w14:textId="77777777">
        <w:trPr>
          <w:trHeight w:val="510"/>
        </w:trPr>
        <w:tc>
          <w:tcPr>
            <w:tcW w:w="5671" w:type="dxa"/>
          </w:tcPr>
          <w:p w14:paraId="425D35D9" w14:textId="77777777" w:rsidR="006234E8" w:rsidRDefault="006234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E7A418" w14:textId="77777777" w:rsidR="006234E8" w:rsidRDefault="006234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8EF387" w14:textId="77777777" w:rsidR="006234E8" w:rsidRDefault="006234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234E8" w14:paraId="025768E7" w14:textId="77777777">
        <w:trPr>
          <w:trHeight w:val="510"/>
        </w:trPr>
        <w:tc>
          <w:tcPr>
            <w:tcW w:w="5671" w:type="dxa"/>
          </w:tcPr>
          <w:p w14:paraId="78CC35EB" w14:textId="77777777" w:rsidR="006234E8" w:rsidRDefault="006234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3D80E4" w14:textId="77777777" w:rsidR="006234E8" w:rsidRDefault="006234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B8682DE" w14:textId="77777777" w:rsidR="006234E8" w:rsidRDefault="006234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234E8" w14:paraId="636B6DCD" w14:textId="77777777">
        <w:trPr>
          <w:trHeight w:val="510"/>
        </w:trPr>
        <w:tc>
          <w:tcPr>
            <w:tcW w:w="5671" w:type="dxa"/>
          </w:tcPr>
          <w:p w14:paraId="6E6008C2" w14:textId="77777777" w:rsidR="006234E8" w:rsidRDefault="006234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3CE613" w14:textId="77777777" w:rsidR="006234E8" w:rsidRDefault="006234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C535187" w14:textId="77777777" w:rsidR="006234E8" w:rsidRDefault="006234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B602F6F" w14:textId="77777777" w:rsidR="006234E8" w:rsidRDefault="0000764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 ser necesario agregue más filas para más candidatos</w:t>
      </w:r>
    </w:p>
    <w:p w14:paraId="240886A0" w14:textId="77777777" w:rsidR="006234E8" w:rsidRDefault="006234E8">
      <w:pPr>
        <w:rPr>
          <w:rFonts w:ascii="Calibri" w:eastAsia="Calibri" w:hAnsi="Calibri" w:cs="Calibri"/>
          <w:b/>
        </w:rPr>
      </w:pPr>
    </w:p>
    <w:tbl>
      <w:tblPr>
        <w:tblStyle w:val="a0"/>
        <w:tblW w:w="952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1"/>
        <w:gridCol w:w="1853"/>
        <w:gridCol w:w="2001"/>
      </w:tblGrid>
      <w:tr w:rsidR="006234E8" w14:paraId="738E0DDD" w14:textId="77777777">
        <w:trPr>
          <w:trHeight w:val="260"/>
        </w:trPr>
        <w:tc>
          <w:tcPr>
            <w:tcW w:w="5671" w:type="dxa"/>
          </w:tcPr>
          <w:p w14:paraId="76215EAB" w14:textId="77777777" w:rsidR="006234E8" w:rsidRDefault="0000764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COLEGIADOS PATROCINADORES</w:t>
            </w:r>
          </w:p>
        </w:tc>
        <w:tc>
          <w:tcPr>
            <w:tcW w:w="1853" w:type="dxa"/>
          </w:tcPr>
          <w:p w14:paraId="7939CF50" w14:textId="77777777" w:rsidR="006234E8" w:rsidRDefault="0000764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RUT</w:t>
            </w:r>
          </w:p>
        </w:tc>
        <w:tc>
          <w:tcPr>
            <w:tcW w:w="2001" w:type="dxa"/>
          </w:tcPr>
          <w:p w14:paraId="39D32061" w14:textId="77777777" w:rsidR="006234E8" w:rsidRDefault="0000764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FIRMA</w:t>
            </w:r>
          </w:p>
        </w:tc>
      </w:tr>
      <w:tr w:rsidR="006234E8" w14:paraId="0DCDC175" w14:textId="77777777">
        <w:trPr>
          <w:trHeight w:val="495"/>
        </w:trPr>
        <w:tc>
          <w:tcPr>
            <w:tcW w:w="5671" w:type="dxa"/>
          </w:tcPr>
          <w:p w14:paraId="2BB6D551" w14:textId="77777777" w:rsidR="006234E8" w:rsidRDefault="006234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0224BFC" w14:textId="77777777" w:rsidR="006234E8" w:rsidRDefault="006234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53" w:type="dxa"/>
          </w:tcPr>
          <w:p w14:paraId="5EC9C7EE" w14:textId="77777777" w:rsidR="006234E8" w:rsidRDefault="006234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01" w:type="dxa"/>
          </w:tcPr>
          <w:p w14:paraId="7E07D6F0" w14:textId="77777777" w:rsidR="006234E8" w:rsidRDefault="006234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234E8" w14:paraId="12E813C0" w14:textId="77777777">
        <w:trPr>
          <w:trHeight w:val="495"/>
        </w:trPr>
        <w:tc>
          <w:tcPr>
            <w:tcW w:w="5671" w:type="dxa"/>
          </w:tcPr>
          <w:p w14:paraId="29835A2E" w14:textId="77777777" w:rsidR="006234E8" w:rsidRDefault="006234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53" w:type="dxa"/>
          </w:tcPr>
          <w:p w14:paraId="2F2764CA" w14:textId="77777777" w:rsidR="006234E8" w:rsidRDefault="006234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01" w:type="dxa"/>
          </w:tcPr>
          <w:p w14:paraId="15525734" w14:textId="77777777" w:rsidR="006234E8" w:rsidRDefault="006234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234E8" w14:paraId="2BAC7D95" w14:textId="77777777">
        <w:trPr>
          <w:trHeight w:val="495"/>
        </w:trPr>
        <w:tc>
          <w:tcPr>
            <w:tcW w:w="5671" w:type="dxa"/>
          </w:tcPr>
          <w:p w14:paraId="6C4A6684" w14:textId="77777777" w:rsidR="006234E8" w:rsidRDefault="006234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53" w:type="dxa"/>
          </w:tcPr>
          <w:p w14:paraId="7D4BD7E0" w14:textId="77777777" w:rsidR="006234E8" w:rsidRDefault="006234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01" w:type="dxa"/>
          </w:tcPr>
          <w:p w14:paraId="61A5AB60" w14:textId="77777777" w:rsidR="006234E8" w:rsidRDefault="006234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234E8" w14:paraId="4F4E12E3" w14:textId="77777777">
        <w:trPr>
          <w:trHeight w:val="495"/>
        </w:trPr>
        <w:tc>
          <w:tcPr>
            <w:tcW w:w="5671" w:type="dxa"/>
          </w:tcPr>
          <w:p w14:paraId="135A92B3" w14:textId="77777777" w:rsidR="006234E8" w:rsidRDefault="006234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53" w:type="dxa"/>
          </w:tcPr>
          <w:p w14:paraId="14BAA124" w14:textId="77777777" w:rsidR="006234E8" w:rsidRDefault="006234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01" w:type="dxa"/>
          </w:tcPr>
          <w:p w14:paraId="56C499D3" w14:textId="77777777" w:rsidR="006234E8" w:rsidRDefault="006234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234E8" w14:paraId="6277A298" w14:textId="77777777">
        <w:trPr>
          <w:trHeight w:val="495"/>
        </w:trPr>
        <w:tc>
          <w:tcPr>
            <w:tcW w:w="5671" w:type="dxa"/>
          </w:tcPr>
          <w:p w14:paraId="01376323" w14:textId="77777777" w:rsidR="006234E8" w:rsidRDefault="006234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53" w:type="dxa"/>
          </w:tcPr>
          <w:p w14:paraId="44E2F2EE" w14:textId="77777777" w:rsidR="006234E8" w:rsidRDefault="006234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01" w:type="dxa"/>
          </w:tcPr>
          <w:p w14:paraId="518E7DA9" w14:textId="77777777" w:rsidR="006234E8" w:rsidRDefault="006234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2A59822" w14:textId="77777777" w:rsidR="006234E8" w:rsidRDefault="006234E8">
      <w:pPr>
        <w:tabs>
          <w:tab w:val="left" w:pos="1140"/>
        </w:tabs>
        <w:rPr>
          <w:rFonts w:ascii="Calibri" w:eastAsia="Calibri" w:hAnsi="Calibri" w:cs="Calibri"/>
          <w:b/>
        </w:rPr>
      </w:pPr>
    </w:p>
    <w:p w14:paraId="45CA0DF1" w14:textId="77777777" w:rsidR="006234E8" w:rsidRDefault="0000764C">
      <w:pPr>
        <w:tabs>
          <w:tab w:val="left" w:pos="1140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Se necesita un mínimo de 5 patrocinadores, colegiados y activos. Consulte su situación en la página de </w:t>
      </w:r>
      <w:proofErr w:type="spellStart"/>
      <w:r>
        <w:rPr>
          <w:rFonts w:ascii="Calibri" w:eastAsia="Calibri" w:hAnsi="Calibri" w:cs="Calibri"/>
          <w:b/>
        </w:rPr>
        <w:t>autoconsulta</w:t>
      </w:r>
      <w:proofErr w:type="spellEnd"/>
      <w:r>
        <w:rPr>
          <w:rFonts w:ascii="Calibri" w:eastAsia="Calibri" w:hAnsi="Calibri" w:cs="Calibri"/>
          <w:b/>
        </w:rPr>
        <w:t xml:space="preserve"> </w:t>
      </w:r>
      <w:hyperlink r:id="rId8">
        <w:r>
          <w:rPr>
            <w:rFonts w:ascii="Calibri" w:eastAsia="Calibri" w:hAnsi="Calibri" w:cs="Calibri"/>
            <w:b/>
            <w:color w:val="0000FF"/>
            <w:u w:val="single"/>
          </w:rPr>
          <w:t>https://colegiodetecnologosmedicos.cl/base/socio</w:t>
        </w:r>
      </w:hyperlink>
      <w:r>
        <w:rPr>
          <w:rFonts w:ascii="Calibri" w:eastAsia="Calibri" w:hAnsi="Calibri" w:cs="Calibri"/>
          <w:b/>
        </w:rPr>
        <w:t xml:space="preserve"> o los correos: </w:t>
      </w:r>
      <w:hyperlink r:id="rId9">
        <w:r>
          <w:rPr>
            <w:rFonts w:ascii="Calibri" w:eastAsia="Calibri" w:hAnsi="Calibri" w:cs="Calibri"/>
            <w:b/>
            <w:color w:val="1155CC"/>
            <w:u w:val="single"/>
          </w:rPr>
          <w:t>secretariacolegio@tecmed.cl</w:t>
        </w:r>
      </w:hyperlink>
      <w:r>
        <w:rPr>
          <w:rFonts w:ascii="Calibri" w:eastAsia="Calibri" w:hAnsi="Calibri" w:cs="Calibri"/>
          <w:b/>
        </w:rPr>
        <w:t xml:space="preserve">, </w:t>
      </w:r>
      <w:hyperlink r:id="rId10">
        <w:r>
          <w:rPr>
            <w:rFonts w:ascii="Calibri" w:eastAsia="Calibri" w:hAnsi="Calibri" w:cs="Calibri"/>
            <w:b/>
            <w:color w:val="1155CC"/>
            <w:u w:val="single"/>
          </w:rPr>
          <w:t>tesoreria@tecmed.cl</w:t>
        </w:r>
      </w:hyperlink>
    </w:p>
    <w:p w14:paraId="7385BC3A" w14:textId="77777777" w:rsidR="006234E8" w:rsidRDefault="006234E8">
      <w:pPr>
        <w:tabs>
          <w:tab w:val="left" w:pos="1140"/>
        </w:tabs>
        <w:rPr>
          <w:rFonts w:ascii="Calibri" w:eastAsia="Calibri" w:hAnsi="Calibri" w:cs="Calibri"/>
          <w:b/>
        </w:rPr>
      </w:pPr>
    </w:p>
    <w:p w14:paraId="6C92E990" w14:textId="77777777" w:rsidR="006234E8" w:rsidRDefault="0000764C">
      <w:pPr>
        <w:tabs>
          <w:tab w:val="left" w:pos="1140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 xml:space="preserve"> </w:t>
      </w:r>
    </w:p>
    <w:p w14:paraId="5B173A1D" w14:textId="77777777" w:rsidR="006234E8" w:rsidRDefault="006234E8">
      <w:pPr>
        <w:tabs>
          <w:tab w:val="left" w:pos="1140"/>
        </w:tabs>
        <w:rPr>
          <w:rFonts w:ascii="Calibri" w:eastAsia="Calibri" w:hAnsi="Calibri" w:cs="Calibri"/>
          <w:b/>
        </w:rPr>
      </w:pPr>
    </w:p>
    <w:p w14:paraId="251D4DAB" w14:textId="77777777" w:rsidR="006234E8" w:rsidRDefault="006234E8">
      <w:pPr>
        <w:tabs>
          <w:tab w:val="left" w:pos="1140"/>
        </w:tabs>
      </w:pPr>
    </w:p>
    <w:p w14:paraId="70395882" w14:textId="77777777" w:rsidR="006234E8" w:rsidRDefault="006234E8">
      <w:pPr>
        <w:tabs>
          <w:tab w:val="left" w:pos="1140"/>
        </w:tabs>
      </w:pPr>
    </w:p>
    <w:p w14:paraId="630566B0" w14:textId="77777777" w:rsidR="006234E8" w:rsidRDefault="006234E8">
      <w:pPr>
        <w:tabs>
          <w:tab w:val="left" w:pos="1140"/>
        </w:tabs>
      </w:pPr>
    </w:p>
    <w:p w14:paraId="61416AB1" w14:textId="77777777" w:rsidR="006234E8" w:rsidRDefault="0000764C">
      <w:pPr>
        <w:tabs>
          <w:tab w:val="left" w:pos="1140"/>
        </w:tabs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INSTRUCCIONES</w:t>
      </w:r>
    </w:p>
    <w:p w14:paraId="25A6F2B3" w14:textId="77777777" w:rsidR="006234E8" w:rsidRDefault="006234E8">
      <w:pPr>
        <w:tabs>
          <w:tab w:val="left" w:pos="1140"/>
        </w:tabs>
        <w:rPr>
          <w:rFonts w:ascii="Calibri" w:eastAsia="Calibri" w:hAnsi="Calibri" w:cs="Calibri"/>
          <w:b/>
          <w:u w:val="single"/>
        </w:rPr>
      </w:pPr>
    </w:p>
    <w:p w14:paraId="10B9942C" w14:textId="77777777" w:rsidR="006234E8" w:rsidRDefault="0000764C">
      <w:pPr>
        <w:tabs>
          <w:tab w:val="left" w:pos="11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 xml:space="preserve">Número mínimo de candidatos: </w:t>
      </w:r>
      <w:r>
        <w:rPr>
          <w:rFonts w:ascii="Calibri" w:eastAsia="Calibri" w:hAnsi="Calibri" w:cs="Calibri"/>
        </w:rPr>
        <w:t>Para conformar el Consejo Nacional se requiere un mínimo de 9 y para los regionales 7 candidatos. No existe máximo de candidatos.</w:t>
      </w:r>
    </w:p>
    <w:p w14:paraId="3A7618FA" w14:textId="77777777" w:rsidR="006234E8" w:rsidRDefault="006234E8">
      <w:pPr>
        <w:tabs>
          <w:tab w:val="left" w:pos="1140"/>
        </w:tabs>
        <w:rPr>
          <w:rFonts w:ascii="Calibri" w:eastAsia="Calibri" w:hAnsi="Calibri" w:cs="Calibri"/>
        </w:rPr>
      </w:pPr>
    </w:p>
    <w:p w14:paraId="5FA9031D" w14:textId="77777777" w:rsidR="006234E8" w:rsidRDefault="0000764C">
      <w:pPr>
        <w:tabs>
          <w:tab w:val="left" w:pos="11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Nómina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</w:t>
      </w:r>
    </w:p>
    <w:p w14:paraId="71E956A2" w14:textId="77777777" w:rsidR="006234E8" w:rsidRDefault="006234E8">
      <w:pPr>
        <w:tabs>
          <w:tab w:val="left" w:pos="1140"/>
        </w:tabs>
        <w:rPr>
          <w:rFonts w:ascii="Calibri" w:eastAsia="Calibri" w:hAnsi="Calibri" w:cs="Calibri"/>
        </w:rPr>
      </w:pPr>
    </w:p>
    <w:p w14:paraId="1FAD82A9" w14:textId="77777777" w:rsidR="006234E8" w:rsidRDefault="000076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La nómina de candidatos sólo tiene carácter de registro, se enlista a todos los candidatos que tengan los mismos </w:t>
      </w:r>
      <w:r>
        <w:rPr>
          <w:rFonts w:ascii="Calibri" w:eastAsia="Calibri" w:hAnsi="Calibri" w:cs="Calibri"/>
        </w:rPr>
        <w:t>patrocinadores</w:t>
      </w:r>
      <w:r>
        <w:rPr>
          <w:rFonts w:ascii="Calibri" w:eastAsia="Calibri" w:hAnsi="Calibri" w:cs="Calibri"/>
          <w:color w:val="000000"/>
        </w:rPr>
        <w:t xml:space="preserve"> en un mismo documento. </w:t>
      </w:r>
    </w:p>
    <w:p w14:paraId="5E7A3FF8" w14:textId="77777777" w:rsidR="006234E8" w:rsidRDefault="000076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Puede existir más de una nómina para el Consejo Nacional o para los Consejos Regionales, la idea es que todos los socios puedan inscribirse en una nómina con sus respectivos </w:t>
      </w:r>
      <w:r>
        <w:rPr>
          <w:rFonts w:ascii="Calibri" w:eastAsia="Calibri" w:hAnsi="Calibri" w:cs="Calibri"/>
        </w:rPr>
        <w:t>patrocinadores</w:t>
      </w:r>
      <w:r>
        <w:rPr>
          <w:rFonts w:ascii="Calibri" w:eastAsia="Calibri" w:hAnsi="Calibri" w:cs="Calibri"/>
          <w:color w:val="000000"/>
        </w:rPr>
        <w:t xml:space="preserve"> y ser candidatos si lo desean y cumplen con los requisitos.</w:t>
      </w:r>
    </w:p>
    <w:p w14:paraId="12F4FE3D" w14:textId="77777777" w:rsidR="006234E8" w:rsidRDefault="000076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Cada candidato debe aparecer en sólo una nómina. </w:t>
      </w:r>
    </w:p>
    <w:p w14:paraId="5BCA2846" w14:textId="77777777" w:rsidR="006234E8" w:rsidRDefault="000076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 elección es por votación directa, no por lista. Para la elección del Consejo Nacional, los socios podrán votar por un máximo de 8 candidatos y en el caso de los Consejos Regionales por un máximo de 6 candidatos.</w:t>
      </w:r>
    </w:p>
    <w:p w14:paraId="7577F585" w14:textId="77777777" w:rsidR="006234E8" w:rsidRDefault="000076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jc w:val="both"/>
        <w:rPr>
          <w:rFonts w:ascii="Calibri" w:eastAsia="Calibri" w:hAnsi="Calibri" w:cs="Calibri"/>
          <w:color w:val="000000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</w:rPr>
        <w:t xml:space="preserve">Cada socio activo podrá participar de la elección del Consejo Nacional y de su respectivo Consejo Regional. Sin embargo, aquellos socios que se encuentren en una región sin Regional o sin candidatos, </w:t>
      </w:r>
      <w:r>
        <w:rPr>
          <w:rFonts w:ascii="Calibri" w:eastAsia="Calibri" w:hAnsi="Calibri" w:cs="Calibri"/>
        </w:rPr>
        <w:t>sólo</w:t>
      </w:r>
      <w:r>
        <w:rPr>
          <w:rFonts w:ascii="Calibri" w:eastAsia="Calibri" w:hAnsi="Calibri" w:cs="Calibri"/>
          <w:color w:val="000000"/>
        </w:rPr>
        <w:t xml:space="preserve"> participan de la elección del Consejo Nacional.</w:t>
      </w:r>
    </w:p>
    <w:p w14:paraId="1612E555" w14:textId="77777777" w:rsidR="006234E8" w:rsidRDefault="006234E8">
      <w:p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ind w:left="720"/>
        <w:jc w:val="both"/>
        <w:rPr>
          <w:rFonts w:ascii="Calibri" w:eastAsia="Calibri" w:hAnsi="Calibri" w:cs="Calibri"/>
          <w:color w:val="000000"/>
        </w:rPr>
      </w:pPr>
    </w:p>
    <w:p w14:paraId="6DF4A4A6" w14:textId="77777777" w:rsidR="006234E8" w:rsidRDefault="006234E8">
      <w:pPr>
        <w:tabs>
          <w:tab w:val="left" w:pos="1140"/>
        </w:tabs>
        <w:rPr>
          <w:rFonts w:ascii="Calibri" w:eastAsia="Calibri" w:hAnsi="Calibri" w:cs="Calibri"/>
        </w:rPr>
      </w:pPr>
    </w:p>
    <w:p w14:paraId="5D5D6C0A" w14:textId="77777777" w:rsidR="006234E8" w:rsidRDefault="006234E8">
      <w:pPr>
        <w:tabs>
          <w:tab w:val="left" w:pos="1140"/>
        </w:tabs>
        <w:rPr>
          <w:rFonts w:ascii="Calibri" w:eastAsia="Calibri" w:hAnsi="Calibri" w:cs="Calibri"/>
        </w:rPr>
      </w:pPr>
    </w:p>
    <w:p w14:paraId="64069FA9" w14:textId="77777777" w:rsidR="006234E8" w:rsidRDefault="006234E8">
      <w:pPr>
        <w:tabs>
          <w:tab w:val="left" w:pos="1140"/>
        </w:tabs>
        <w:rPr>
          <w:rFonts w:ascii="Calibri" w:eastAsia="Calibri" w:hAnsi="Calibri" w:cs="Calibri"/>
          <w:b/>
          <w:u w:val="single"/>
        </w:rPr>
      </w:pPr>
    </w:p>
    <w:sectPr w:rsidR="006234E8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2D78C" w14:textId="77777777" w:rsidR="00A215CC" w:rsidRDefault="00A215CC">
      <w:r>
        <w:separator/>
      </w:r>
    </w:p>
  </w:endnote>
  <w:endnote w:type="continuationSeparator" w:id="0">
    <w:p w14:paraId="2A471A4E" w14:textId="77777777" w:rsidR="00A215CC" w:rsidRDefault="00A2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er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F9E91" w14:textId="77777777" w:rsidR="006234E8" w:rsidRDefault="0000764C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 w:rsidR="00000000"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944E9C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3F82DA5F" w14:textId="77777777" w:rsidR="006234E8" w:rsidRDefault="006234E8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EC644" w14:textId="77777777" w:rsidR="00A215CC" w:rsidRDefault="00A215CC">
      <w:r>
        <w:separator/>
      </w:r>
    </w:p>
  </w:footnote>
  <w:footnote w:type="continuationSeparator" w:id="0">
    <w:p w14:paraId="0360ED08" w14:textId="77777777" w:rsidR="00A215CC" w:rsidRDefault="00A21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866A8" w14:textId="77777777" w:rsidR="006234E8" w:rsidRDefault="0000764C">
    <w:pPr>
      <w:jc w:val="center"/>
      <w:rPr>
        <w:rFonts w:ascii="Calibri" w:eastAsia="Calibri" w:hAnsi="Calibri" w:cs="Calibri"/>
        <w:b/>
        <w:sz w:val="28"/>
        <w:szCs w:val="28"/>
      </w:rPr>
    </w:pPr>
    <w:r>
      <w:rPr>
        <w:rFonts w:ascii="Calibri" w:eastAsia="Calibri" w:hAnsi="Calibri" w:cs="Calibri"/>
        <w:b/>
        <w:sz w:val="28"/>
        <w:szCs w:val="28"/>
      </w:rPr>
      <w:t>COLEGIO DE TECNOLOGOS MEDICOS DE CHILE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B5CD932" wp14:editId="0405072B">
          <wp:simplePos x="0" y="0"/>
          <wp:positionH relativeFrom="column">
            <wp:posOffset>-277962</wp:posOffset>
          </wp:positionH>
          <wp:positionV relativeFrom="paragraph">
            <wp:posOffset>-201270</wp:posOffset>
          </wp:positionV>
          <wp:extent cx="714375" cy="1019175"/>
          <wp:effectExtent l="0" t="0" r="0" b="0"/>
          <wp:wrapNone/>
          <wp:docPr id="2" name="image1.jpg" descr="nuevo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nuevo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E7201D" w14:textId="77777777" w:rsidR="006234E8" w:rsidRDefault="0000764C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b/>
        <w:color w:val="000000"/>
        <w:sz w:val="28"/>
        <w:szCs w:val="28"/>
        <w:u w:val="single"/>
      </w:rPr>
      <w:t>TRIBUNAL CALIFICADOR DE ELECCIONES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F116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3848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4E8"/>
    <w:rsid w:val="0000764C"/>
    <w:rsid w:val="006234E8"/>
    <w:rsid w:val="00944E9C"/>
    <w:rsid w:val="00A2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6BCDF"/>
  <w15:docId w15:val="{32BEFE34-53EA-E04C-AC54-651602EB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s-MX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46E"/>
    <w:pPr>
      <w:autoSpaceDE w:val="0"/>
      <w:autoSpaceDN w:val="0"/>
      <w:adjustRightInd w:val="0"/>
    </w:pPr>
    <w:rPr>
      <w:rFonts w:eastAsia="Times New Roman"/>
      <w:lang w:val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7646E"/>
    <w:pPr>
      <w:widowControl/>
      <w:tabs>
        <w:tab w:val="center" w:pos="4419"/>
        <w:tab w:val="right" w:pos="88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7646E"/>
  </w:style>
  <w:style w:type="paragraph" w:styleId="Piedepgina">
    <w:name w:val="footer"/>
    <w:basedOn w:val="Normal"/>
    <w:link w:val="PiedepginaCar"/>
    <w:uiPriority w:val="99"/>
    <w:unhideWhenUsed/>
    <w:rsid w:val="00A7646E"/>
    <w:pPr>
      <w:widowControl/>
      <w:tabs>
        <w:tab w:val="center" w:pos="4419"/>
        <w:tab w:val="right" w:pos="88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7646E"/>
  </w:style>
  <w:style w:type="paragraph" w:customStyle="1" w:styleId="Textodenotaalfinal">
    <w:name w:val="Texto de nota al final"/>
    <w:basedOn w:val="Normal"/>
    <w:rsid w:val="00A7646E"/>
    <w:rPr>
      <w:rFonts w:cs="Times New Roman"/>
    </w:rPr>
  </w:style>
  <w:style w:type="table" w:styleId="Tablaconcuadrcula">
    <w:name w:val="Table Grid"/>
    <w:basedOn w:val="Tablanormal"/>
    <w:uiPriority w:val="59"/>
    <w:rsid w:val="000C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D6A9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2495A"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egiodetecnologosmedicos.cl/base/soci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esoreria@tecmed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colegio@tecmed.c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t4cQdhvsW57aGklDMm1q7b93jg==">CgMxLjAyCGguZ2pkZ3hzOAByITF4NW9Td1BMVW1FUDl0TjgxWnhZRTVPN0trUkIyemEtbw==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jose</dc:creator>
  <cp:lastModifiedBy>Patricio Castillo Romero</cp:lastModifiedBy>
  <cp:revision>2</cp:revision>
  <dcterms:created xsi:type="dcterms:W3CDTF">2023-11-20T14:26:00Z</dcterms:created>
  <dcterms:modified xsi:type="dcterms:W3CDTF">2023-11-20T14:26:00Z</dcterms:modified>
</cp:coreProperties>
</file>